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AF" w:rsidRDefault="00423F56" w:rsidP="00BD7F3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扬州市长乐客栈酒店、长乐鸿禧酒店食材类水果</w:t>
      </w:r>
    </w:p>
    <w:p w:rsidR="00452D6C" w:rsidRPr="00BD7F33" w:rsidRDefault="00423F56" w:rsidP="00BD7F3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集中采购</w:t>
      </w:r>
      <w:r w:rsidR="0098278E" w:rsidRPr="0098278E">
        <w:rPr>
          <w:rFonts w:ascii="宋体" w:eastAsia="宋体" w:hAnsi="宋体" w:cs="宋体" w:hint="eastAsia"/>
          <w:b/>
          <w:kern w:val="0"/>
          <w:sz w:val="30"/>
          <w:szCs w:val="30"/>
        </w:rPr>
        <w:t>变更</w:t>
      </w:r>
      <w:r w:rsidR="00452D6C" w:rsidRPr="0098278E">
        <w:rPr>
          <w:rFonts w:ascii="宋体" w:eastAsia="宋体" w:hAnsi="宋体" w:cs="宋体" w:hint="eastAsia"/>
          <w:b/>
          <w:kern w:val="0"/>
          <w:sz w:val="30"/>
          <w:szCs w:val="30"/>
        </w:rPr>
        <w:t xml:space="preserve">公告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0"/>
      </w:tblGrid>
      <w:tr w:rsidR="00452D6C" w:rsidRPr="0098278E" w:rsidTr="00452D6C">
        <w:trPr>
          <w:trHeight w:val="288"/>
          <w:tblCellSpacing w:w="0" w:type="dxa"/>
        </w:trPr>
        <w:tc>
          <w:tcPr>
            <w:tcW w:w="5000" w:type="pct"/>
            <w:vAlign w:val="center"/>
            <w:hideMark/>
          </w:tcPr>
          <w:p w:rsidR="00452D6C" w:rsidRPr="0098278E" w:rsidRDefault="00452D6C" w:rsidP="00452D6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</w:tc>
      </w:tr>
    </w:tbl>
    <w:p w:rsidR="00FF3984" w:rsidRPr="0098278E" w:rsidRDefault="00FF3984" w:rsidP="00FF3984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  <w:r w:rsidRPr="0098278E">
        <w:rPr>
          <w:rFonts w:asciiTheme="minorEastAsia" w:hAnsiTheme="minorEastAsia"/>
          <w:sz w:val="28"/>
          <w:szCs w:val="28"/>
        </w:rPr>
        <w:t>因采购人计划安排调整，</w:t>
      </w:r>
      <w:r>
        <w:rPr>
          <w:rFonts w:ascii="宋体" w:eastAsia="宋体" w:hAnsi="宋体" w:cs="Times New Roman" w:hint="eastAsia"/>
          <w:sz w:val="28"/>
          <w:szCs w:val="28"/>
        </w:rPr>
        <w:t>原定长乐客栈酒店、长乐鸿禧酒店食材类水果</w:t>
      </w:r>
      <w:r w:rsidRPr="009D6511">
        <w:rPr>
          <w:rFonts w:asciiTheme="minorEastAsia" w:hAnsiTheme="minorEastAsia"/>
          <w:sz w:val="28"/>
          <w:szCs w:val="28"/>
        </w:rPr>
        <w:t>投标文件接收开始</w:t>
      </w:r>
      <w:r w:rsidRPr="0098278E">
        <w:rPr>
          <w:rFonts w:asciiTheme="minorEastAsia" w:hAnsiTheme="minorEastAsia"/>
          <w:sz w:val="28"/>
          <w:szCs w:val="28"/>
        </w:rPr>
        <w:t>时间</w:t>
      </w:r>
      <w:r w:rsidRPr="009D6511">
        <w:rPr>
          <w:rFonts w:ascii="宋体" w:eastAsia="宋体" w:hAnsi="宋体" w:cs="Tahoma" w:hint="eastAsia"/>
          <w:color w:val="333333"/>
          <w:sz w:val="28"/>
          <w:szCs w:val="28"/>
        </w:rPr>
        <w:t>为2020年11月17日下午14：</w:t>
      </w:r>
      <w:r>
        <w:rPr>
          <w:rFonts w:asciiTheme="minorEastAsia" w:hAnsiTheme="minorEastAsia" w:cs="Tahoma"/>
          <w:color w:val="333333"/>
          <w:sz w:val="28"/>
          <w:szCs w:val="28"/>
        </w:rPr>
        <w:t>0</w:t>
      </w:r>
      <w:r w:rsidRPr="009D6511">
        <w:rPr>
          <w:rFonts w:ascii="宋体" w:eastAsia="宋体" w:hAnsi="宋体" w:cs="Tahoma" w:hint="eastAsia"/>
          <w:color w:val="333333"/>
          <w:sz w:val="28"/>
          <w:szCs w:val="28"/>
        </w:rPr>
        <w:t>0</w:t>
      </w:r>
      <w:r w:rsidRPr="009D6511">
        <w:rPr>
          <w:rFonts w:asciiTheme="minorEastAsia" w:hAnsiTheme="minorEastAsia"/>
          <w:sz w:val="28"/>
          <w:szCs w:val="28"/>
        </w:rPr>
        <w:t>延期至</w:t>
      </w:r>
      <w:r w:rsidRPr="0098278E">
        <w:rPr>
          <w:rFonts w:asciiTheme="minorEastAsia" w:hAnsiTheme="minorEastAsia"/>
          <w:sz w:val="28"/>
          <w:szCs w:val="28"/>
        </w:rPr>
        <w:t>：2020年1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98278E">
        <w:rPr>
          <w:rFonts w:asciiTheme="minorEastAsia" w:hAnsiTheme="minorEastAsia"/>
          <w:sz w:val="28"/>
          <w:szCs w:val="28"/>
        </w:rPr>
        <w:t>月1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98278E">
        <w:rPr>
          <w:rFonts w:asciiTheme="minorEastAsia" w:hAnsiTheme="minorEastAsia"/>
          <w:sz w:val="28"/>
          <w:szCs w:val="28"/>
        </w:rPr>
        <w:t>日</w:t>
      </w:r>
      <w:r>
        <w:rPr>
          <w:rFonts w:asciiTheme="minorEastAsia" w:hAnsiTheme="minorEastAsia"/>
          <w:sz w:val="28"/>
          <w:szCs w:val="28"/>
        </w:rPr>
        <w:t>下午</w:t>
      </w:r>
      <w:r>
        <w:rPr>
          <w:rFonts w:asciiTheme="minorEastAsia" w:hAnsiTheme="minorEastAsia" w:hint="eastAsia"/>
          <w:sz w:val="28"/>
          <w:szCs w:val="28"/>
        </w:rPr>
        <w:t>14：00</w:t>
      </w:r>
      <w:r w:rsidRPr="0098278E">
        <w:rPr>
          <w:rFonts w:asciiTheme="minorEastAsia" w:hAnsiTheme="minorEastAsia"/>
          <w:sz w:val="28"/>
          <w:szCs w:val="28"/>
        </w:rPr>
        <w:t>；投标文件</w:t>
      </w:r>
      <w:r>
        <w:rPr>
          <w:rFonts w:asciiTheme="minorEastAsia" w:hAnsiTheme="minorEastAsia"/>
          <w:sz w:val="28"/>
          <w:szCs w:val="28"/>
        </w:rPr>
        <w:t>原定</w:t>
      </w:r>
      <w:r w:rsidRPr="0098278E">
        <w:rPr>
          <w:rFonts w:asciiTheme="minorEastAsia" w:hAnsiTheme="minorEastAsia"/>
          <w:sz w:val="28"/>
          <w:szCs w:val="28"/>
        </w:rPr>
        <w:t>接收截止时间</w:t>
      </w:r>
      <w:r w:rsidRPr="009D6511">
        <w:rPr>
          <w:rFonts w:ascii="宋体" w:eastAsia="宋体" w:hAnsi="宋体" w:cs="Tahoma" w:hint="eastAsia"/>
          <w:color w:val="333333"/>
          <w:sz w:val="28"/>
          <w:szCs w:val="28"/>
        </w:rPr>
        <w:t>为2020年11月17日下午14：</w:t>
      </w:r>
      <w:r>
        <w:rPr>
          <w:rFonts w:asciiTheme="minorEastAsia" w:hAnsiTheme="minorEastAsia" w:cs="Tahoma"/>
          <w:color w:val="333333"/>
          <w:sz w:val="28"/>
          <w:szCs w:val="28"/>
        </w:rPr>
        <w:t>30</w:t>
      </w:r>
      <w:r w:rsidRPr="0098278E">
        <w:rPr>
          <w:rFonts w:asciiTheme="minorEastAsia" w:hAnsiTheme="minorEastAsia"/>
          <w:sz w:val="28"/>
          <w:szCs w:val="28"/>
        </w:rPr>
        <w:t>延期至：2020年1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98278E">
        <w:rPr>
          <w:rFonts w:asciiTheme="minorEastAsia" w:hAnsiTheme="minorEastAsia"/>
          <w:sz w:val="28"/>
          <w:szCs w:val="28"/>
        </w:rPr>
        <w:t>月1</w:t>
      </w:r>
      <w:r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/>
          <w:sz w:val="28"/>
          <w:szCs w:val="28"/>
        </w:rPr>
        <w:t>日下</w:t>
      </w:r>
      <w:r w:rsidRPr="0098278E">
        <w:rPr>
          <w:rFonts w:asciiTheme="minorEastAsia" w:hAnsiTheme="minorEastAsia"/>
          <w:sz w:val="28"/>
          <w:szCs w:val="28"/>
        </w:rPr>
        <w:t>午 </w:t>
      </w:r>
      <w:r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/>
          <w:sz w:val="28"/>
          <w:szCs w:val="28"/>
        </w:rPr>
        <w:t>: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98278E">
        <w:rPr>
          <w:rFonts w:asciiTheme="minorEastAsia" w:hAnsiTheme="minorEastAsia"/>
          <w:sz w:val="28"/>
          <w:szCs w:val="28"/>
        </w:rPr>
        <w:t>0。</w:t>
      </w:r>
    </w:p>
    <w:p w:rsidR="00FF3984" w:rsidRPr="0098278E" w:rsidRDefault="00FF3984" w:rsidP="00FF3984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  <w:r w:rsidRPr="0098278E">
        <w:rPr>
          <w:rFonts w:asciiTheme="minorEastAsia" w:hAnsiTheme="minorEastAsia" w:hint="eastAsia"/>
          <w:sz w:val="28"/>
          <w:szCs w:val="28"/>
        </w:rPr>
        <w:t>特此公告。</w:t>
      </w:r>
      <w:r w:rsidRPr="0098278E">
        <w:rPr>
          <w:rFonts w:asciiTheme="minorEastAsia" w:hAnsiTheme="minorEastAsia"/>
          <w:sz w:val="28"/>
          <w:szCs w:val="28"/>
        </w:rPr>
        <w:br/>
      </w:r>
    </w:p>
    <w:p w:rsidR="0098278E" w:rsidRPr="0098278E" w:rsidRDefault="0098278E" w:rsidP="0098278E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</w:p>
    <w:p w:rsidR="0098278E" w:rsidRPr="0098278E" w:rsidRDefault="0098278E" w:rsidP="0098278E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</w:p>
    <w:p w:rsidR="0098278E" w:rsidRPr="0098278E" w:rsidRDefault="0098278E" w:rsidP="0098278E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</w:p>
    <w:p w:rsidR="006C5173" w:rsidRDefault="006C5173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6C5173" w:rsidRDefault="006C5173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98278E" w:rsidRDefault="0098278E" w:rsidP="00017D27">
      <w:pPr>
        <w:ind w:right="1120"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98278E">
        <w:rPr>
          <w:rFonts w:asciiTheme="minorEastAsia" w:hAnsiTheme="minorEastAsia"/>
          <w:sz w:val="28"/>
          <w:szCs w:val="28"/>
        </w:rPr>
        <w:br/>
      </w:r>
      <w:r w:rsidR="006C5173">
        <w:rPr>
          <w:rFonts w:asciiTheme="minorEastAsia" w:hAnsiTheme="minorEastAsia" w:hint="eastAsia"/>
          <w:sz w:val="28"/>
          <w:szCs w:val="28"/>
        </w:rPr>
        <w:t xml:space="preserve">    </w:t>
      </w:r>
      <w:r w:rsidR="00017D27">
        <w:rPr>
          <w:rFonts w:asciiTheme="minorEastAsia" w:hAnsiTheme="minorEastAsia" w:hint="eastAsia"/>
          <w:sz w:val="28"/>
          <w:szCs w:val="28"/>
        </w:rPr>
        <w:t xml:space="preserve">                 </w:t>
      </w:r>
      <w:r w:rsidR="006C5173">
        <w:rPr>
          <w:rFonts w:asciiTheme="minorEastAsia" w:hAnsiTheme="minorEastAsia" w:hint="eastAsia"/>
          <w:sz w:val="28"/>
          <w:szCs w:val="28"/>
        </w:rPr>
        <w:t xml:space="preserve"> </w:t>
      </w:r>
      <w:r w:rsidR="00017D27">
        <w:rPr>
          <w:rFonts w:asciiTheme="minorEastAsia" w:hAnsiTheme="minorEastAsia" w:hint="eastAsia"/>
          <w:sz w:val="28"/>
          <w:szCs w:val="28"/>
        </w:rPr>
        <w:t xml:space="preserve">     </w:t>
      </w:r>
      <w:r w:rsidR="006C5173">
        <w:rPr>
          <w:rFonts w:asciiTheme="minorEastAsia" w:hAnsiTheme="minorEastAsia" w:hint="eastAsia"/>
          <w:sz w:val="28"/>
          <w:szCs w:val="28"/>
        </w:rPr>
        <w:t xml:space="preserve">   </w:t>
      </w:r>
      <w:r w:rsidRPr="0098278E">
        <w:rPr>
          <w:rFonts w:asciiTheme="minorEastAsia" w:hAnsiTheme="minorEastAsia"/>
          <w:sz w:val="28"/>
          <w:szCs w:val="28"/>
        </w:rPr>
        <w:t>扬州市长乐客栈酒店有限公司</w:t>
      </w:r>
    </w:p>
    <w:p w:rsidR="00BD7F33" w:rsidRPr="0098278E" w:rsidRDefault="00BD7F33" w:rsidP="00017D27">
      <w:pPr>
        <w:ind w:right="1120"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hAnsiTheme="minorEastAsia"/>
          <w:sz w:val="28"/>
          <w:szCs w:val="28"/>
        </w:rPr>
        <w:t>扬州市长乐鸿禧酒店有限公司</w:t>
      </w:r>
    </w:p>
    <w:p w:rsidR="0091577C" w:rsidRPr="007A57EB" w:rsidRDefault="00017D27" w:rsidP="007A57EB">
      <w:pPr>
        <w:ind w:right="1120" w:firstLineChars="250" w:firstLine="70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="0098278E" w:rsidRPr="0098278E">
        <w:rPr>
          <w:rFonts w:asciiTheme="minorEastAsia" w:hAnsiTheme="minorEastAsia" w:hint="eastAsia"/>
          <w:sz w:val="28"/>
          <w:szCs w:val="28"/>
        </w:rPr>
        <w:t>2020年1</w:t>
      </w:r>
      <w:r w:rsidR="00BD7F33">
        <w:rPr>
          <w:rFonts w:asciiTheme="minorEastAsia" w:hAnsiTheme="minorEastAsia" w:hint="eastAsia"/>
          <w:sz w:val="28"/>
          <w:szCs w:val="28"/>
        </w:rPr>
        <w:t>1</w:t>
      </w:r>
      <w:r w:rsidR="0098278E" w:rsidRPr="0098278E">
        <w:rPr>
          <w:rFonts w:asciiTheme="minorEastAsia" w:hAnsiTheme="minorEastAsia" w:hint="eastAsia"/>
          <w:sz w:val="28"/>
          <w:szCs w:val="28"/>
        </w:rPr>
        <w:t>月</w:t>
      </w:r>
      <w:r w:rsidR="00BD7F33">
        <w:rPr>
          <w:rFonts w:asciiTheme="minorEastAsia" w:hAnsiTheme="minorEastAsia" w:hint="eastAsia"/>
          <w:sz w:val="28"/>
          <w:szCs w:val="28"/>
        </w:rPr>
        <w:t>16</w:t>
      </w:r>
    </w:p>
    <w:sectPr w:rsidR="0091577C" w:rsidRPr="007A57EB" w:rsidSect="00017D2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6C" w:rsidRDefault="0028016C" w:rsidP="008175EB">
      <w:r>
        <w:separator/>
      </w:r>
    </w:p>
  </w:endnote>
  <w:endnote w:type="continuationSeparator" w:id="0">
    <w:p w:rsidR="0028016C" w:rsidRDefault="0028016C" w:rsidP="0081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6C" w:rsidRDefault="0028016C" w:rsidP="008175EB">
      <w:r>
        <w:separator/>
      </w:r>
    </w:p>
  </w:footnote>
  <w:footnote w:type="continuationSeparator" w:id="0">
    <w:p w:rsidR="0028016C" w:rsidRDefault="0028016C" w:rsidP="00817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6C"/>
    <w:rsid w:val="00017D27"/>
    <w:rsid w:val="00020AD8"/>
    <w:rsid w:val="00024025"/>
    <w:rsid w:val="00033A8C"/>
    <w:rsid w:val="00047BA1"/>
    <w:rsid w:val="00052879"/>
    <w:rsid w:val="00066D1D"/>
    <w:rsid w:val="0008035A"/>
    <w:rsid w:val="000901A0"/>
    <w:rsid w:val="000A642A"/>
    <w:rsid w:val="000C2757"/>
    <w:rsid w:val="00167142"/>
    <w:rsid w:val="0022797A"/>
    <w:rsid w:val="0028016C"/>
    <w:rsid w:val="002D5DE3"/>
    <w:rsid w:val="00304786"/>
    <w:rsid w:val="00311271"/>
    <w:rsid w:val="00334B6B"/>
    <w:rsid w:val="003B39AC"/>
    <w:rsid w:val="003D378B"/>
    <w:rsid w:val="00423F56"/>
    <w:rsid w:val="00452D6C"/>
    <w:rsid w:val="00527785"/>
    <w:rsid w:val="005B1876"/>
    <w:rsid w:val="005F34EF"/>
    <w:rsid w:val="00602A1F"/>
    <w:rsid w:val="00630326"/>
    <w:rsid w:val="006A0E68"/>
    <w:rsid w:val="006C5173"/>
    <w:rsid w:val="006F71BA"/>
    <w:rsid w:val="007665A7"/>
    <w:rsid w:val="00795D42"/>
    <w:rsid w:val="0079605A"/>
    <w:rsid w:val="007A57EB"/>
    <w:rsid w:val="007F0729"/>
    <w:rsid w:val="008175EB"/>
    <w:rsid w:val="00860F4F"/>
    <w:rsid w:val="00885DE4"/>
    <w:rsid w:val="008B18CF"/>
    <w:rsid w:val="00901828"/>
    <w:rsid w:val="0091577C"/>
    <w:rsid w:val="009636B4"/>
    <w:rsid w:val="0098278E"/>
    <w:rsid w:val="00983D65"/>
    <w:rsid w:val="00984D1F"/>
    <w:rsid w:val="00994ED0"/>
    <w:rsid w:val="009B2BF0"/>
    <w:rsid w:val="009D0533"/>
    <w:rsid w:val="00A02DCA"/>
    <w:rsid w:val="00A05D84"/>
    <w:rsid w:val="00A14473"/>
    <w:rsid w:val="00A85DA7"/>
    <w:rsid w:val="00AB5AA9"/>
    <w:rsid w:val="00AB6457"/>
    <w:rsid w:val="00AC6907"/>
    <w:rsid w:val="00B4147D"/>
    <w:rsid w:val="00B5313A"/>
    <w:rsid w:val="00B914B0"/>
    <w:rsid w:val="00B94A8D"/>
    <w:rsid w:val="00BD7F33"/>
    <w:rsid w:val="00C0500C"/>
    <w:rsid w:val="00C07032"/>
    <w:rsid w:val="00C07DE7"/>
    <w:rsid w:val="00C65647"/>
    <w:rsid w:val="00D2616E"/>
    <w:rsid w:val="00D35528"/>
    <w:rsid w:val="00D91AFD"/>
    <w:rsid w:val="00DA1CB1"/>
    <w:rsid w:val="00DB699C"/>
    <w:rsid w:val="00E66DAF"/>
    <w:rsid w:val="00F01DB5"/>
    <w:rsid w:val="00F0555A"/>
    <w:rsid w:val="00F85E36"/>
    <w:rsid w:val="00FC588F"/>
    <w:rsid w:val="00FF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D6C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52D6C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1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175E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1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17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10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2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317803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邓俐</dc:creator>
  <cp:lastModifiedBy>Administrator</cp:lastModifiedBy>
  <cp:revision>20</cp:revision>
  <cp:lastPrinted>2020-10-14T02:23:00Z</cp:lastPrinted>
  <dcterms:created xsi:type="dcterms:W3CDTF">2020-09-08T15:30:00Z</dcterms:created>
  <dcterms:modified xsi:type="dcterms:W3CDTF">2020-11-16T08:01:00Z</dcterms:modified>
</cp:coreProperties>
</file>