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002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3"/>
          <w:szCs w:val="33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3"/>
          <w:szCs w:val="33"/>
          <w:lang w:eastAsia="zh-CN"/>
        </w:rPr>
        <w:t>扬州市长乐客栈酒店有限公司制服、布草洗涤服务项目（二次）</w:t>
      </w:r>
    </w:p>
    <w:p w14:paraId="329EE2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3"/>
          <w:szCs w:val="33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3"/>
          <w:szCs w:val="33"/>
        </w:rPr>
        <w:t>中标公告</w:t>
      </w:r>
    </w:p>
    <w:p w14:paraId="586A3C3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一、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项目编号：</w:t>
      </w:r>
      <w:r>
        <w:rPr>
          <w:rStyle w:val="8"/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RHZH-20250802</w:t>
      </w:r>
    </w:p>
    <w:p w14:paraId="7A2F61E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二、项目名称：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扬州市长乐客栈酒店有限公司制服、布草洗涤服务项目（二次）</w:t>
      </w:r>
    </w:p>
    <w:p w14:paraId="02B619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三、中标信息</w:t>
      </w:r>
    </w:p>
    <w:p w14:paraId="62B0DE8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A包：制服洗涤</w:t>
      </w:r>
    </w:p>
    <w:p w14:paraId="6FF2472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  <w:t>中标供应商名称：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 xml:space="preserve">江苏保时洁洗涤有限公司 </w:t>
      </w:r>
    </w:p>
    <w:p w14:paraId="68487A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  <w:t>供应商地址：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</w:rPr>
        <w:t>扬州高新技术产业开发区牧羊路88号二期厂房</w:t>
      </w:r>
    </w:p>
    <w:p w14:paraId="2539CF5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中标金额：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 xml:space="preserve">63140元（陆万叁仟壹佰肆拾圆） </w:t>
      </w:r>
    </w:p>
    <w:p w14:paraId="355F37B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B包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：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布草洗涤</w:t>
      </w:r>
    </w:p>
    <w:p w14:paraId="414B7F1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  <w:t>中标供应商名称：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 xml:space="preserve">江苏保时洁洗涤有限公司 </w:t>
      </w:r>
    </w:p>
    <w:p w14:paraId="5D1ED36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  <w:t>供应商地址：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</w:rPr>
        <w:t>扬州高新技术产业开发区牧羊路88号二期厂房</w:t>
      </w:r>
    </w:p>
    <w:p w14:paraId="1629B0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中标金额：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 xml:space="preserve">252260元（贰拾伍万贰仟贰佰陆拾圆） </w:t>
      </w:r>
    </w:p>
    <w:p w14:paraId="71E140B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四、主要标的信息</w:t>
      </w:r>
    </w:p>
    <w:tbl>
      <w:tblPr>
        <w:tblStyle w:val="6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0"/>
      </w:tblGrid>
      <w:tr w14:paraId="1C522A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2502A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76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类</w:t>
            </w:r>
          </w:p>
        </w:tc>
      </w:tr>
      <w:tr w14:paraId="3C7CEA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0EB34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uto"/>
              <w:ind w:left="0" w:righ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名称：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扬州市长乐客栈酒店有限公司制服、布草洗涤服务项目（二次）</w:t>
            </w:r>
          </w:p>
          <w:p w14:paraId="37E4A4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uto"/>
              <w:ind w:left="0" w:righ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服务范围：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详见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招标文件</w:t>
            </w:r>
          </w:p>
          <w:p w14:paraId="18D1AA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uto"/>
              <w:ind w:left="0" w:righ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服务要求：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详见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招标文件</w:t>
            </w:r>
          </w:p>
          <w:p w14:paraId="4443BB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uto"/>
              <w:ind w:left="0" w:righ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服务时间：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详见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招标文件</w:t>
            </w:r>
          </w:p>
          <w:p w14:paraId="6BA69E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uto"/>
              <w:ind w:left="0" w:righ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服务标准：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详见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招标文件</w:t>
            </w:r>
          </w:p>
        </w:tc>
      </w:tr>
    </w:tbl>
    <w:p w14:paraId="63410B9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五、公告期限</w:t>
      </w:r>
    </w:p>
    <w:p w14:paraId="178D83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  <w:t>自本公告发布之日起1个工作日。</w:t>
      </w:r>
    </w:p>
    <w:p w14:paraId="3FFB56B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六、其他补充事宜：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  <w:t>/</w:t>
      </w:r>
    </w:p>
    <w:p w14:paraId="4CDB8E0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七、凡对本次公告内容提出询问，请按以下方式联系</w:t>
      </w:r>
    </w:p>
    <w:p w14:paraId="4D18FCFA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</w:rPr>
        <w:t>1、采购人信息</w:t>
      </w:r>
    </w:p>
    <w:p w14:paraId="49F86451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highlight w:val="none"/>
        </w:rPr>
      </w:pPr>
      <w:bookmarkStart w:id="0" w:name="_Toc28359009"/>
      <w:bookmarkStart w:id="1" w:name="_Toc28359086"/>
      <w:r>
        <w:rPr>
          <w:rFonts w:hint="eastAsia" w:ascii="宋体" w:hAnsi="宋体" w:cs="宋体"/>
          <w:color w:val="000000"/>
          <w:highlight w:val="none"/>
        </w:rPr>
        <w:t xml:space="preserve">名    称： </w:t>
      </w:r>
      <w:r>
        <w:rPr>
          <w:rFonts w:hint="eastAsia" w:ascii="宋体" w:hAnsi="宋体" w:cs="宋体"/>
          <w:color w:val="000000"/>
          <w:highlight w:val="none"/>
          <w:u w:val="single"/>
        </w:rPr>
        <w:t>扬州市长乐客栈酒店有限公司</w:t>
      </w:r>
    </w:p>
    <w:p w14:paraId="66BC48DC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highlight w:val="none"/>
          <w:u w:val="single"/>
        </w:rPr>
      </w:pPr>
      <w:r>
        <w:rPr>
          <w:rFonts w:hint="eastAsia" w:ascii="宋体" w:hAnsi="宋体" w:cs="宋体"/>
          <w:color w:val="000000"/>
          <w:highlight w:val="none"/>
        </w:rPr>
        <w:t>地    址：</w:t>
      </w:r>
      <w:r>
        <w:rPr>
          <w:rFonts w:hint="eastAsia" w:ascii="宋体" w:hAnsi="宋体" w:cs="宋体"/>
          <w:color w:val="000000"/>
          <w:highlight w:val="none"/>
          <w:u w:val="single"/>
        </w:rPr>
        <w:t>扬州市东关街357号</w:t>
      </w:r>
    </w:p>
    <w:p w14:paraId="5FC9EC61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highlight w:val="none"/>
          <w:u w:val="single"/>
        </w:rPr>
      </w:pPr>
      <w:r>
        <w:rPr>
          <w:rFonts w:hint="eastAsia" w:ascii="宋体" w:hAnsi="宋体" w:cs="宋体"/>
          <w:color w:val="000000"/>
          <w:highlight w:val="none"/>
        </w:rPr>
        <w:t>联系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>方式</w:t>
      </w:r>
      <w:r>
        <w:rPr>
          <w:rFonts w:hint="eastAsia" w:ascii="宋体" w:hAnsi="宋体" w:cs="宋体"/>
          <w:color w:val="000000"/>
          <w:highlight w:val="none"/>
        </w:rPr>
        <w:t>：</w:t>
      </w:r>
      <w:r>
        <w:rPr>
          <w:rFonts w:hint="eastAsia" w:ascii="宋体" w:hAnsi="宋体" w:cs="宋体"/>
          <w:color w:val="000000"/>
          <w:highlight w:val="none"/>
          <w:u w:val="single"/>
        </w:rPr>
        <w:t xml:space="preserve"> 卜洋</w:t>
      </w:r>
      <w:r>
        <w:rPr>
          <w:rFonts w:hint="eastAsia" w:ascii="宋体" w:hAnsi="宋体" w:cs="宋体"/>
          <w:color w:val="000000"/>
          <w:highlight w:val="none"/>
          <w:u w:val="single"/>
          <w:lang w:val="en-US" w:eastAsia="zh-CN"/>
        </w:rPr>
        <w:t xml:space="preserve">   0514-</w:t>
      </w:r>
      <w:r>
        <w:rPr>
          <w:rFonts w:hint="eastAsia" w:ascii="宋体" w:hAnsi="宋体" w:cs="宋体"/>
          <w:color w:val="000000"/>
          <w:highlight w:val="none"/>
          <w:u w:val="single"/>
        </w:rPr>
        <w:t xml:space="preserve">87807870 </w:t>
      </w:r>
    </w:p>
    <w:bookmarkEnd w:id="0"/>
    <w:bookmarkEnd w:id="1"/>
    <w:p w14:paraId="3AB9AC99">
      <w:pPr>
        <w:spacing w:line="360" w:lineRule="auto"/>
        <w:ind w:firstLine="420" w:firstLineChars="200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2、采购代理机构信息</w:t>
      </w:r>
    </w:p>
    <w:p w14:paraId="7ED3081F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  <w:u w:val="single"/>
        </w:rPr>
      </w:pPr>
      <w:r>
        <w:rPr>
          <w:rFonts w:hint="eastAsia" w:ascii="宋体" w:hAnsi="宋体" w:cs="宋体"/>
          <w:szCs w:val="21"/>
          <w:highlight w:val="none"/>
        </w:rPr>
        <w:t>名    称：</w:t>
      </w:r>
      <w:r>
        <w:rPr>
          <w:rFonts w:hint="eastAsia" w:ascii="宋体" w:hAnsi="宋体" w:cs="宋体"/>
          <w:szCs w:val="21"/>
          <w:highlight w:val="none"/>
          <w:u w:val="single"/>
        </w:rPr>
        <w:t>江苏仁禾中衡工程咨询房地产估价有限公司</w:t>
      </w:r>
    </w:p>
    <w:p w14:paraId="58F8CC93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  <w:u w:val="single"/>
        </w:rPr>
      </w:pPr>
      <w:r>
        <w:rPr>
          <w:rFonts w:hint="eastAsia" w:ascii="宋体" w:hAnsi="宋体" w:cs="宋体"/>
          <w:szCs w:val="21"/>
          <w:highlight w:val="none"/>
        </w:rPr>
        <w:t>地　　址：</w:t>
      </w:r>
      <w:r>
        <w:rPr>
          <w:rFonts w:hint="eastAsia" w:ascii="宋体" w:hAnsi="宋体" w:cs="宋体"/>
          <w:szCs w:val="21"/>
          <w:highlight w:val="none"/>
          <w:u w:val="single"/>
        </w:rPr>
        <w:t>扬州市邗江中路330号星座国际7楼</w:t>
      </w:r>
      <w:bookmarkStart w:id="2" w:name="_GoBack"/>
      <w:bookmarkEnd w:id="2"/>
    </w:p>
    <w:p w14:paraId="4539109F">
      <w:pPr>
        <w:spacing w:line="360" w:lineRule="auto"/>
        <w:ind w:firstLine="420" w:firstLineChars="200"/>
        <w:rPr>
          <w:rFonts w:hint="default" w:ascii="宋体" w:hAnsi="宋体" w:eastAsia="宋体" w:cs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联系人：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胡丹 </w:t>
      </w:r>
    </w:p>
    <w:p w14:paraId="22214EFA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</w:rPr>
        <w:t>联系电话：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15345254527</w:t>
      </w:r>
    </w:p>
    <w:p w14:paraId="0C9FE5D3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3、项目联系方式</w:t>
      </w:r>
    </w:p>
    <w:p w14:paraId="425C0340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项目联系人：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李云</w:t>
      </w:r>
    </w:p>
    <w:p w14:paraId="4A67BEA3">
      <w:pPr>
        <w:spacing w:line="360" w:lineRule="auto"/>
        <w:ind w:firstLine="420" w:firstLineChars="200"/>
        <w:rPr>
          <w:rFonts w:hint="default" w:ascii="宋体" w:hAnsi="宋体" w:cs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联系电话：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13338842138</w:t>
      </w:r>
    </w:p>
    <w:p w14:paraId="5F89D00D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1133B"/>
    <w:rsid w:val="16DD2BAF"/>
    <w:rsid w:val="2220316C"/>
    <w:rsid w:val="27154B9B"/>
    <w:rsid w:val="2A51133B"/>
    <w:rsid w:val="67C716E4"/>
    <w:rsid w:val="6E847347"/>
    <w:rsid w:val="742E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rPr>
      <w:rFonts w:ascii="楷体_GB2312" w:hAnsi="Arial" w:eastAsia="楷体_GB2312"/>
      <w:kern w:val="0"/>
      <w:sz w:val="28"/>
      <w:szCs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472</Characters>
  <Lines>0</Lines>
  <Paragraphs>0</Paragraphs>
  <TotalTime>1</TotalTime>
  <ScaleCrop>false</ScaleCrop>
  <LinksUpToDate>false</LinksUpToDate>
  <CharactersWithSpaces>502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2025-05-08T01:00:00Z</dcterms:created>
  <dc:creator>lenovo</dc:creator>
  <cp:lastModifiedBy>-.-小云 姑娘=_=</cp:lastModifiedBy>
  <dcterms:modified xsi:type="dcterms:W3CDTF">2025-10-14T08:33:10Z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4B42350F7A564F7B9226B7F7E77F5F80_11</vt:lpwstr>
  </property>
  <property fmtid="{D5CDD505-2E9C-101B-9397-08002B2CF9AE}" pid="4" name="KSOTemplateDocerSaveRecord">
    <vt:lpwstr>eyJoZGlkIjoiMDJkMDNkNWVjZWExZjMzYjQwZjM4YTYyN2I0NDcwNDkiLCJ1c2VySWQiOiI0MTU1MjA0MjEifQ==</vt:lpwstr>
  </property>
</Properties>
</file>